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CBEBC" w14:textId="77777777" w:rsidR="00006652" w:rsidRPr="00006652" w:rsidRDefault="00006652" w:rsidP="00006652">
      <w:pPr>
        <w:tabs>
          <w:tab w:val="left" w:pos="7185"/>
        </w:tabs>
        <w:spacing w:after="0" w:line="240" w:lineRule="auto"/>
        <w:ind w:left="-1134" w:right="-858"/>
        <w:jc w:val="center"/>
        <w:outlineLvl w:val="0"/>
        <w:rPr>
          <w:rFonts w:ascii="Tahoma" w:eastAsia="SimSun" w:hAnsi="Tahoma" w:cs="Tahoma"/>
          <w:b/>
          <w:caps/>
          <w:sz w:val="28"/>
          <w:szCs w:val="28"/>
          <w:lang w:val="fr-FR" w:eastAsia="zh-CN"/>
        </w:rPr>
      </w:pPr>
      <w:r w:rsidRPr="00006652">
        <w:rPr>
          <w:rFonts w:ascii="Tahoma" w:eastAsia="SimSun" w:hAnsi="Tahoma" w:cs="Tahoma"/>
          <w:b/>
          <w:caps/>
          <w:noProof/>
          <w:sz w:val="28"/>
          <w:szCs w:val="28"/>
          <w:lang w:eastAsia="fr-CA"/>
        </w:rPr>
        <w:drawing>
          <wp:inline distT="0" distB="0" distL="0" distR="0" wp14:anchorId="6E4CC646" wp14:editId="7B6CE7C3">
            <wp:extent cx="920115" cy="218217"/>
            <wp:effectExtent l="0" t="0" r="0" b="0"/>
            <wp:docPr id="1" name="Image 1" descr="unspecifi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specifi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323" cy="24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652">
        <w:rPr>
          <w:rFonts w:ascii="Tahoma" w:eastAsia="SimSun" w:hAnsi="Tahoma" w:cs="Tahoma"/>
          <w:b/>
          <w:caps/>
          <w:sz w:val="28"/>
          <w:szCs w:val="28"/>
          <w:lang w:val="fr-FR" w:eastAsia="zh-CN"/>
        </w:rPr>
        <w:t>COOPÉRATIVE Du CÉGEP RÉGIONAL DE LANAUDIÈRE</w:t>
      </w:r>
    </w:p>
    <w:p w14:paraId="41DDEEB0" w14:textId="77777777" w:rsidR="00006652" w:rsidRPr="00006652" w:rsidRDefault="00006652" w:rsidP="00006652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sz w:val="64"/>
          <w:szCs w:val="64"/>
          <w:lang w:eastAsia="zh-CN"/>
        </w:rPr>
      </w:pPr>
      <w:r>
        <w:rPr>
          <w:rFonts w:ascii="Calibri" w:eastAsia="Times New Roman" w:hAnsi="Calibri" w:cs="Calibri"/>
          <w:b/>
          <w:color w:val="FF0000"/>
          <w:sz w:val="64"/>
          <w:szCs w:val="64"/>
          <w:lang w:eastAsia="zh-CN"/>
        </w:rPr>
        <w:t>COURS ÉTÉ</w:t>
      </w:r>
    </w:p>
    <w:p w14:paraId="7A1ABF35" w14:textId="77777777" w:rsidR="00006652" w:rsidRPr="00006652" w:rsidRDefault="00006652" w:rsidP="00006652">
      <w:pPr>
        <w:spacing w:after="0" w:line="240" w:lineRule="auto"/>
        <w:jc w:val="center"/>
        <w:rPr>
          <w:rFonts w:ascii="Calibri" w:eastAsia="Times New Roman" w:hAnsi="Calibri" w:cs="Calibri"/>
          <w:b/>
          <w:lang w:eastAsia="zh-CN"/>
        </w:rPr>
      </w:pPr>
      <w:r w:rsidRPr="00006652">
        <w:rPr>
          <w:rFonts w:ascii="Calibri" w:eastAsia="Times New Roman" w:hAnsi="Calibri" w:cs="Calibri"/>
          <w:b/>
          <w:lang w:eastAsia="zh-CN"/>
        </w:rPr>
        <w:t>FORMULAIRE POUR COMMANDE COURRIER</w:t>
      </w:r>
    </w:p>
    <w:p w14:paraId="6F265C52" w14:textId="7B6F646F" w:rsidR="00006652" w:rsidRPr="00006652" w:rsidRDefault="00006652" w:rsidP="00006652">
      <w:pPr>
        <w:spacing w:after="0" w:line="240" w:lineRule="auto"/>
        <w:jc w:val="center"/>
        <w:rPr>
          <w:rFonts w:ascii="Calibri" w:eastAsia="Times New Roman" w:hAnsi="Calibri" w:cs="Calibri"/>
          <w:b/>
          <w:lang w:eastAsia="zh-CN"/>
        </w:rPr>
      </w:pPr>
      <w:r w:rsidRPr="00006652">
        <w:rPr>
          <w:rFonts w:ascii="Calibri" w:eastAsia="Times New Roman" w:hAnsi="Calibri" w:cs="Calibri"/>
          <w:b/>
          <w:lang w:eastAsia="zh-CN"/>
        </w:rPr>
        <w:t xml:space="preserve">Courriel : </w:t>
      </w:r>
      <w:r w:rsidR="00B92FD5">
        <w:rPr>
          <w:rFonts w:ascii="Calibri" w:eastAsia="Times New Roman" w:hAnsi="Calibri" w:cs="Calibri"/>
          <w:b/>
          <w:lang w:eastAsia="zh-CN"/>
        </w:rPr>
        <w:t>marie-josee.tremblay</w:t>
      </w:r>
      <w:r w:rsidRPr="00006652">
        <w:rPr>
          <w:rFonts w:ascii="Calibri" w:eastAsia="Times New Roman" w:hAnsi="Calibri" w:cs="Calibri"/>
          <w:b/>
          <w:lang w:eastAsia="zh-CN"/>
        </w:rPr>
        <w:t>@cegep-lanaudiere.qc.ca</w:t>
      </w:r>
    </w:p>
    <w:p w14:paraId="2DB0B099" w14:textId="77777777" w:rsidR="00006652" w:rsidRPr="00006652" w:rsidRDefault="00006652" w:rsidP="00006652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</w:p>
    <w:tbl>
      <w:tblPr>
        <w:tblStyle w:val="Grilledutableau"/>
        <w:tblW w:w="8642" w:type="dxa"/>
        <w:tblLook w:val="04A0" w:firstRow="1" w:lastRow="0" w:firstColumn="1" w:lastColumn="0" w:noHBand="0" w:noVBand="1"/>
      </w:tblPr>
      <w:tblGrid>
        <w:gridCol w:w="842"/>
        <w:gridCol w:w="1138"/>
        <w:gridCol w:w="2693"/>
        <w:gridCol w:w="3957"/>
        <w:gridCol w:w="12"/>
      </w:tblGrid>
      <w:tr w:rsidR="00006652" w:rsidRPr="00006652" w14:paraId="31F91501" w14:textId="77777777" w:rsidTr="00785C1C">
        <w:tc>
          <w:tcPr>
            <w:tcW w:w="842" w:type="dxa"/>
          </w:tcPr>
          <w:p w14:paraId="6E73AC54" w14:textId="77777777" w:rsidR="00006652" w:rsidRPr="00006652" w:rsidRDefault="00006652" w:rsidP="00006652">
            <w:pPr>
              <w:rPr>
                <w:b/>
                <w:lang w:val="fr-FR"/>
              </w:rPr>
            </w:pPr>
            <w:r w:rsidRPr="00006652">
              <w:rPr>
                <w:b/>
                <w:lang w:val="fr-FR"/>
              </w:rPr>
              <w:t>NOM</w:t>
            </w:r>
          </w:p>
        </w:tc>
        <w:tc>
          <w:tcPr>
            <w:tcW w:w="7800" w:type="dxa"/>
            <w:gridSpan w:val="4"/>
          </w:tcPr>
          <w:p w14:paraId="66A70F0B" w14:textId="77777777" w:rsidR="00006652" w:rsidRPr="00006652" w:rsidRDefault="00006652" w:rsidP="00006652">
            <w:pPr>
              <w:rPr>
                <w:lang w:val="fr-FR"/>
              </w:rPr>
            </w:pPr>
          </w:p>
        </w:tc>
      </w:tr>
      <w:tr w:rsidR="00006652" w:rsidRPr="00006652" w14:paraId="26A9D30B" w14:textId="77777777" w:rsidTr="00785C1C">
        <w:trPr>
          <w:trHeight w:val="203"/>
        </w:trPr>
        <w:tc>
          <w:tcPr>
            <w:tcW w:w="8642" w:type="dxa"/>
            <w:gridSpan w:val="5"/>
          </w:tcPr>
          <w:p w14:paraId="3BA79271" w14:textId="77777777" w:rsidR="00006652" w:rsidRPr="00006652" w:rsidRDefault="00006652" w:rsidP="00006652">
            <w:pPr>
              <w:jc w:val="center"/>
              <w:rPr>
                <w:b/>
                <w:lang w:val="fr-FR"/>
              </w:rPr>
            </w:pPr>
            <w:r w:rsidRPr="00006652">
              <w:rPr>
                <w:b/>
                <w:lang w:val="fr-FR"/>
              </w:rPr>
              <w:t>ADRESSE</w:t>
            </w:r>
          </w:p>
        </w:tc>
      </w:tr>
      <w:tr w:rsidR="00006652" w:rsidRPr="00006652" w14:paraId="3A8649AC" w14:textId="77777777" w:rsidTr="00785C1C">
        <w:trPr>
          <w:trHeight w:val="2151"/>
        </w:trPr>
        <w:tc>
          <w:tcPr>
            <w:tcW w:w="8642" w:type="dxa"/>
            <w:gridSpan w:val="5"/>
          </w:tcPr>
          <w:p w14:paraId="5C12063D" w14:textId="77777777" w:rsidR="00006652" w:rsidRPr="00006652" w:rsidRDefault="00006652" w:rsidP="00006652">
            <w:pPr>
              <w:rPr>
                <w:lang w:val="fr-FR"/>
              </w:rPr>
            </w:pPr>
          </w:p>
        </w:tc>
      </w:tr>
      <w:tr w:rsidR="00006652" w:rsidRPr="00006652" w14:paraId="2B3827E6" w14:textId="77777777" w:rsidTr="00785C1C">
        <w:trPr>
          <w:trHeight w:val="345"/>
        </w:trPr>
        <w:tc>
          <w:tcPr>
            <w:tcW w:w="4673" w:type="dxa"/>
            <w:gridSpan w:val="3"/>
          </w:tcPr>
          <w:p w14:paraId="4CC51A75" w14:textId="77777777" w:rsidR="00006652" w:rsidRPr="00006652" w:rsidRDefault="00006652" w:rsidP="00006652">
            <w:pPr>
              <w:rPr>
                <w:lang w:val="fr-FR"/>
              </w:rPr>
            </w:pPr>
            <w:r w:rsidRPr="00006652">
              <w:rPr>
                <w:b/>
                <w:lang w:val="fr-FR"/>
              </w:rPr>
              <w:t>NUMÉRO MEMBRE JOLIETTE OU TERREBONNE</w:t>
            </w:r>
          </w:p>
        </w:tc>
        <w:tc>
          <w:tcPr>
            <w:tcW w:w="3969" w:type="dxa"/>
            <w:gridSpan w:val="2"/>
          </w:tcPr>
          <w:p w14:paraId="4094E594" w14:textId="77777777" w:rsidR="00006652" w:rsidRPr="00006652" w:rsidRDefault="00006652" w:rsidP="00006652">
            <w:pPr>
              <w:rPr>
                <w:lang w:val="fr-FR"/>
              </w:rPr>
            </w:pPr>
          </w:p>
        </w:tc>
      </w:tr>
      <w:tr w:rsidR="00006652" w:rsidRPr="00006652" w14:paraId="26C6916A" w14:textId="77777777" w:rsidTr="00785C1C">
        <w:trPr>
          <w:gridAfter w:val="1"/>
          <w:wAfter w:w="12" w:type="dxa"/>
        </w:trPr>
        <w:tc>
          <w:tcPr>
            <w:tcW w:w="1980" w:type="dxa"/>
            <w:gridSpan w:val="2"/>
          </w:tcPr>
          <w:p w14:paraId="245F60D2" w14:textId="77777777" w:rsidR="00006652" w:rsidRPr="00006652" w:rsidRDefault="00006652" w:rsidP="00006652">
            <w:pPr>
              <w:rPr>
                <w:b/>
                <w:lang w:val="fr-FR"/>
              </w:rPr>
            </w:pPr>
            <w:r w:rsidRPr="00006652">
              <w:rPr>
                <w:b/>
                <w:lang w:val="fr-FR"/>
              </w:rPr>
              <w:t>TÉLÉPHONE</w:t>
            </w:r>
          </w:p>
        </w:tc>
        <w:tc>
          <w:tcPr>
            <w:tcW w:w="6650" w:type="dxa"/>
            <w:gridSpan w:val="2"/>
          </w:tcPr>
          <w:p w14:paraId="7A122FF4" w14:textId="77777777" w:rsidR="00006652" w:rsidRPr="00006652" w:rsidRDefault="00006652" w:rsidP="00006652">
            <w:pPr>
              <w:rPr>
                <w:lang w:val="fr-FR"/>
              </w:rPr>
            </w:pPr>
          </w:p>
        </w:tc>
      </w:tr>
      <w:tr w:rsidR="00006652" w:rsidRPr="00006652" w14:paraId="360886D4" w14:textId="77777777" w:rsidTr="00785C1C">
        <w:trPr>
          <w:gridAfter w:val="1"/>
          <w:wAfter w:w="12" w:type="dxa"/>
        </w:trPr>
        <w:tc>
          <w:tcPr>
            <w:tcW w:w="1980" w:type="dxa"/>
            <w:gridSpan w:val="2"/>
          </w:tcPr>
          <w:p w14:paraId="2AC54708" w14:textId="77777777" w:rsidR="00006652" w:rsidRPr="00006652" w:rsidRDefault="00006652" w:rsidP="00006652">
            <w:pPr>
              <w:rPr>
                <w:b/>
                <w:lang w:val="fr-FR"/>
              </w:rPr>
            </w:pPr>
            <w:r w:rsidRPr="00006652">
              <w:rPr>
                <w:b/>
                <w:lang w:val="fr-FR"/>
              </w:rPr>
              <w:t>COURRIER(E-MAIL)</w:t>
            </w:r>
          </w:p>
        </w:tc>
        <w:tc>
          <w:tcPr>
            <w:tcW w:w="6650" w:type="dxa"/>
            <w:gridSpan w:val="2"/>
          </w:tcPr>
          <w:p w14:paraId="6D42C83C" w14:textId="77777777" w:rsidR="00006652" w:rsidRPr="00006652" w:rsidRDefault="00006652" w:rsidP="00006652">
            <w:pPr>
              <w:rPr>
                <w:lang w:val="fr-FR"/>
              </w:rPr>
            </w:pPr>
          </w:p>
        </w:tc>
      </w:tr>
    </w:tbl>
    <w:p w14:paraId="0029558D" w14:textId="77777777" w:rsidR="00006652" w:rsidRPr="00006652" w:rsidRDefault="00006652" w:rsidP="00006652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1"/>
        <w:gridCol w:w="8209"/>
      </w:tblGrid>
      <w:tr w:rsidR="00006652" w:rsidRPr="00006652" w14:paraId="361C39C9" w14:textId="77777777" w:rsidTr="00785C1C">
        <w:tc>
          <w:tcPr>
            <w:tcW w:w="421" w:type="dxa"/>
          </w:tcPr>
          <w:p w14:paraId="4CC3B03A" w14:textId="77777777" w:rsidR="00006652" w:rsidRPr="00006652" w:rsidRDefault="00006652" w:rsidP="00006652">
            <w:pPr>
              <w:jc w:val="center"/>
              <w:rPr>
                <w:lang w:val="fr-FR"/>
              </w:rPr>
            </w:pPr>
          </w:p>
        </w:tc>
        <w:tc>
          <w:tcPr>
            <w:tcW w:w="8209" w:type="dxa"/>
          </w:tcPr>
          <w:p w14:paraId="0A4C8F25" w14:textId="77777777" w:rsidR="00006652" w:rsidRPr="00006652" w:rsidRDefault="00006652" w:rsidP="00006652">
            <w:pPr>
              <w:jc w:val="center"/>
              <w:rPr>
                <w:b/>
                <w:lang w:val="fr-FR"/>
              </w:rPr>
            </w:pPr>
            <w:r w:rsidRPr="00006652">
              <w:rPr>
                <w:b/>
                <w:lang w:val="fr-FR"/>
              </w:rPr>
              <w:t>LIVRES À COMMANDER</w:t>
            </w:r>
          </w:p>
        </w:tc>
      </w:tr>
      <w:tr w:rsidR="00006652" w:rsidRPr="00006652" w14:paraId="6EB7B2A1" w14:textId="77777777" w:rsidTr="00785C1C">
        <w:trPr>
          <w:trHeight w:val="363"/>
        </w:trPr>
        <w:tc>
          <w:tcPr>
            <w:tcW w:w="421" w:type="dxa"/>
          </w:tcPr>
          <w:p w14:paraId="73E1A876" w14:textId="77777777" w:rsidR="00006652" w:rsidRPr="00006652" w:rsidRDefault="00006652" w:rsidP="00006652">
            <w:pPr>
              <w:rPr>
                <w:lang w:val="fr-FR"/>
              </w:rPr>
            </w:pPr>
            <w:r w:rsidRPr="00006652">
              <w:rPr>
                <w:lang w:val="fr-FR"/>
              </w:rPr>
              <w:t>1</w:t>
            </w:r>
          </w:p>
        </w:tc>
        <w:tc>
          <w:tcPr>
            <w:tcW w:w="8209" w:type="dxa"/>
          </w:tcPr>
          <w:p w14:paraId="3308ABE8" w14:textId="77777777" w:rsidR="00006652" w:rsidRPr="00006652" w:rsidRDefault="00006652" w:rsidP="00006652">
            <w:pPr>
              <w:rPr>
                <w:lang w:val="fr-FR"/>
              </w:rPr>
            </w:pPr>
          </w:p>
        </w:tc>
      </w:tr>
      <w:tr w:rsidR="00006652" w:rsidRPr="00006652" w14:paraId="125B0890" w14:textId="77777777" w:rsidTr="00785C1C">
        <w:trPr>
          <w:trHeight w:val="438"/>
        </w:trPr>
        <w:tc>
          <w:tcPr>
            <w:tcW w:w="421" w:type="dxa"/>
          </w:tcPr>
          <w:p w14:paraId="184CB20B" w14:textId="77777777" w:rsidR="00006652" w:rsidRPr="00006652" w:rsidRDefault="00006652" w:rsidP="00006652">
            <w:pPr>
              <w:rPr>
                <w:lang w:val="fr-FR"/>
              </w:rPr>
            </w:pPr>
            <w:r w:rsidRPr="00006652">
              <w:rPr>
                <w:lang w:val="fr-FR"/>
              </w:rPr>
              <w:t>2</w:t>
            </w:r>
          </w:p>
        </w:tc>
        <w:tc>
          <w:tcPr>
            <w:tcW w:w="8209" w:type="dxa"/>
          </w:tcPr>
          <w:p w14:paraId="515704AC" w14:textId="77777777" w:rsidR="00006652" w:rsidRPr="00006652" w:rsidRDefault="00006652" w:rsidP="00006652">
            <w:pPr>
              <w:rPr>
                <w:lang w:val="fr-FR"/>
              </w:rPr>
            </w:pPr>
          </w:p>
        </w:tc>
      </w:tr>
      <w:tr w:rsidR="00006652" w:rsidRPr="00006652" w14:paraId="78714962" w14:textId="77777777" w:rsidTr="00785C1C">
        <w:trPr>
          <w:trHeight w:val="416"/>
        </w:trPr>
        <w:tc>
          <w:tcPr>
            <w:tcW w:w="421" w:type="dxa"/>
          </w:tcPr>
          <w:p w14:paraId="49643A21" w14:textId="77777777" w:rsidR="00006652" w:rsidRPr="00006652" w:rsidRDefault="00006652" w:rsidP="00006652">
            <w:pPr>
              <w:rPr>
                <w:lang w:val="fr-FR"/>
              </w:rPr>
            </w:pPr>
            <w:r w:rsidRPr="00006652">
              <w:rPr>
                <w:lang w:val="fr-FR"/>
              </w:rPr>
              <w:t>3</w:t>
            </w:r>
          </w:p>
        </w:tc>
        <w:tc>
          <w:tcPr>
            <w:tcW w:w="8209" w:type="dxa"/>
          </w:tcPr>
          <w:p w14:paraId="2516D836" w14:textId="77777777" w:rsidR="00006652" w:rsidRPr="00006652" w:rsidRDefault="00006652" w:rsidP="00006652">
            <w:pPr>
              <w:rPr>
                <w:lang w:val="fr-FR"/>
              </w:rPr>
            </w:pPr>
          </w:p>
        </w:tc>
      </w:tr>
      <w:tr w:rsidR="00006652" w:rsidRPr="00006652" w14:paraId="2EA65BD8" w14:textId="77777777" w:rsidTr="00785C1C">
        <w:trPr>
          <w:trHeight w:val="395"/>
        </w:trPr>
        <w:tc>
          <w:tcPr>
            <w:tcW w:w="421" w:type="dxa"/>
          </w:tcPr>
          <w:p w14:paraId="2D193687" w14:textId="77777777" w:rsidR="00006652" w:rsidRPr="00006652" w:rsidRDefault="00006652" w:rsidP="00006652">
            <w:pPr>
              <w:rPr>
                <w:lang w:val="fr-FR"/>
              </w:rPr>
            </w:pPr>
            <w:r w:rsidRPr="00006652">
              <w:rPr>
                <w:lang w:val="fr-FR"/>
              </w:rPr>
              <w:t>4</w:t>
            </w:r>
          </w:p>
        </w:tc>
        <w:tc>
          <w:tcPr>
            <w:tcW w:w="8209" w:type="dxa"/>
          </w:tcPr>
          <w:p w14:paraId="3B4DB1AF" w14:textId="77777777" w:rsidR="00006652" w:rsidRPr="00006652" w:rsidRDefault="00006652" w:rsidP="00006652">
            <w:pPr>
              <w:rPr>
                <w:lang w:val="fr-FR"/>
              </w:rPr>
            </w:pPr>
          </w:p>
        </w:tc>
      </w:tr>
      <w:tr w:rsidR="00006652" w:rsidRPr="00006652" w14:paraId="60EED14D" w14:textId="77777777" w:rsidTr="00785C1C">
        <w:trPr>
          <w:trHeight w:val="415"/>
        </w:trPr>
        <w:tc>
          <w:tcPr>
            <w:tcW w:w="421" w:type="dxa"/>
          </w:tcPr>
          <w:p w14:paraId="3F1E3C12" w14:textId="77777777" w:rsidR="00006652" w:rsidRPr="00006652" w:rsidRDefault="00006652" w:rsidP="00006652">
            <w:pPr>
              <w:rPr>
                <w:lang w:val="fr-FR"/>
              </w:rPr>
            </w:pPr>
            <w:r w:rsidRPr="00006652">
              <w:rPr>
                <w:lang w:val="fr-FR"/>
              </w:rPr>
              <w:t>5</w:t>
            </w:r>
          </w:p>
        </w:tc>
        <w:tc>
          <w:tcPr>
            <w:tcW w:w="8209" w:type="dxa"/>
          </w:tcPr>
          <w:p w14:paraId="05F346C6" w14:textId="77777777" w:rsidR="00006652" w:rsidRPr="00006652" w:rsidRDefault="00006652" w:rsidP="00006652">
            <w:pPr>
              <w:rPr>
                <w:lang w:val="fr-FR"/>
              </w:rPr>
            </w:pPr>
          </w:p>
        </w:tc>
      </w:tr>
      <w:tr w:rsidR="00006652" w:rsidRPr="00006652" w14:paraId="2388C92D" w14:textId="77777777" w:rsidTr="00785C1C">
        <w:trPr>
          <w:trHeight w:val="420"/>
        </w:trPr>
        <w:tc>
          <w:tcPr>
            <w:tcW w:w="421" w:type="dxa"/>
          </w:tcPr>
          <w:p w14:paraId="44E059BA" w14:textId="77777777" w:rsidR="00006652" w:rsidRPr="00006652" w:rsidRDefault="00006652" w:rsidP="00006652">
            <w:pPr>
              <w:rPr>
                <w:lang w:val="fr-FR"/>
              </w:rPr>
            </w:pPr>
            <w:r w:rsidRPr="00006652">
              <w:rPr>
                <w:lang w:val="fr-FR"/>
              </w:rPr>
              <w:t>6</w:t>
            </w:r>
          </w:p>
        </w:tc>
        <w:tc>
          <w:tcPr>
            <w:tcW w:w="8209" w:type="dxa"/>
          </w:tcPr>
          <w:p w14:paraId="6DDF1DD8" w14:textId="77777777" w:rsidR="00006652" w:rsidRPr="00006652" w:rsidRDefault="00006652" w:rsidP="00006652">
            <w:pPr>
              <w:rPr>
                <w:lang w:val="fr-FR"/>
              </w:rPr>
            </w:pPr>
          </w:p>
        </w:tc>
      </w:tr>
      <w:tr w:rsidR="00006652" w:rsidRPr="00006652" w14:paraId="41489F6F" w14:textId="77777777" w:rsidTr="00785C1C">
        <w:trPr>
          <w:trHeight w:val="413"/>
        </w:trPr>
        <w:tc>
          <w:tcPr>
            <w:tcW w:w="421" w:type="dxa"/>
          </w:tcPr>
          <w:p w14:paraId="519A97CB" w14:textId="77777777" w:rsidR="00006652" w:rsidRPr="00006652" w:rsidRDefault="00006652" w:rsidP="00006652">
            <w:pPr>
              <w:rPr>
                <w:lang w:val="fr-FR"/>
              </w:rPr>
            </w:pPr>
            <w:r w:rsidRPr="00006652">
              <w:rPr>
                <w:lang w:val="fr-FR"/>
              </w:rPr>
              <w:t>7</w:t>
            </w:r>
          </w:p>
        </w:tc>
        <w:tc>
          <w:tcPr>
            <w:tcW w:w="8209" w:type="dxa"/>
          </w:tcPr>
          <w:p w14:paraId="32BE156C" w14:textId="77777777" w:rsidR="00006652" w:rsidRPr="00006652" w:rsidRDefault="00006652" w:rsidP="00006652">
            <w:pPr>
              <w:rPr>
                <w:lang w:val="fr-FR"/>
              </w:rPr>
            </w:pPr>
          </w:p>
        </w:tc>
      </w:tr>
      <w:tr w:rsidR="00006652" w:rsidRPr="00006652" w14:paraId="1ECBE92E" w14:textId="77777777" w:rsidTr="00785C1C">
        <w:trPr>
          <w:trHeight w:val="419"/>
        </w:trPr>
        <w:tc>
          <w:tcPr>
            <w:tcW w:w="421" w:type="dxa"/>
          </w:tcPr>
          <w:p w14:paraId="1A193EF1" w14:textId="77777777" w:rsidR="00006652" w:rsidRPr="00006652" w:rsidRDefault="00006652" w:rsidP="00006652">
            <w:pPr>
              <w:rPr>
                <w:lang w:val="fr-FR"/>
              </w:rPr>
            </w:pPr>
            <w:r w:rsidRPr="00006652">
              <w:rPr>
                <w:lang w:val="fr-FR"/>
              </w:rPr>
              <w:t>8</w:t>
            </w:r>
          </w:p>
        </w:tc>
        <w:tc>
          <w:tcPr>
            <w:tcW w:w="8209" w:type="dxa"/>
          </w:tcPr>
          <w:p w14:paraId="55906051" w14:textId="77777777" w:rsidR="00006652" w:rsidRPr="00006652" w:rsidRDefault="00006652" w:rsidP="00006652">
            <w:pPr>
              <w:rPr>
                <w:lang w:val="fr-FR"/>
              </w:rPr>
            </w:pPr>
          </w:p>
        </w:tc>
      </w:tr>
      <w:tr w:rsidR="00006652" w:rsidRPr="00006652" w14:paraId="50777E2B" w14:textId="77777777" w:rsidTr="00785C1C">
        <w:trPr>
          <w:trHeight w:val="411"/>
        </w:trPr>
        <w:tc>
          <w:tcPr>
            <w:tcW w:w="421" w:type="dxa"/>
          </w:tcPr>
          <w:p w14:paraId="0FBD56D1" w14:textId="77777777" w:rsidR="00006652" w:rsidRPr="00006652" w:rsidRDefault="00006652" w:rsidP="00006652">
            <w:pPr>
              <w:rPr>
                <w:lang w:val="fr-FR"/>
              </w:rPr>
            </w:pPr>
            <w:r w:rsidRPr="00006652">
              <w:rPr>
                <w:lang w:val="fr-FR"/>
              </w:rPr>
              <w:t>9</w:t>
            </w:r>
          </w:p>
        </w:tc>
        <w:tc>
          <w:tcPr>
            <w:tcW w:w="8209" w:type="dxa"/>
          </w:tcPr>
          <w:p w14:paraId="6DB83FE1" w14:textId="77777777" w:rsidR="00006652" w:rsidRPr="00006652" w:rsidRDefault="00006652" w:rsidP="00006652">
            <w:pPr>
              <w:rPr>
                <w:lang w:val="fr-FR"/>
              </w:rPr>
            </w:pPr>
          </w:p>
        </w:tc>
      </w:tr>
    </w:tbl>
    <w:p w14:paraId="133012F6" w14:textId="77777777" w:rsidR="00006652" w:rsidRPr="00006652" w:rsidRDefault="00006652" w:rsidP="00006652">
      <w:pPr>
        <w:jc w:val="center"/>
        <w:rPr>
          <w:b/>
          <w:color w:val="FF0000"/>
          <w:sz w:val="40"/>
          <w:szCs w:val="40"/>
          <w:lang w:val="fr-FR"/>
        </w:rPr>
      </w:pPr>
    </w:p>
    <w:p w14:paraId="36542AF4" w14:textId="474F3339" w:rsidR="003F05AF" w:rsidRPr="00BF55A2" w:rsidRDefault="00006652" w:rsidP="00BF55A2">
      <w:pPr>
        <w:jc w:val="center"/>
        <w:rPr>
          <w:b/>
          <w:color w:val="FF0000"/>
          <w:sz w:val="40"/>
          <w:szCs w:val="40"/>
          <w:lang w:val="fr-FR"/>
        </w:rPr>
      </w:pPr>
      <w:r w:rsidRPr="00006652">
        <w:rPr>
          <w:b/>
          <w:color w:val="FF0000"/>
          <w:sz w:val="40"/>
          <w:szCs w:val="40"/>
          <w:lang w:val="fr-FR"/>
        </w:rPr>
        <w:t xml:space="preserve">Les livres sont </w:t>
      </w:r>
      <w:r w:rsidR="00BF5943">
        <w:rPr>
          <w:b/>
          <w:color w:val="FF0000"/>
          <w:sz w:val="40"/>
          <w:szCs w:val="40"/>
          <w:lang w:val="fr-FR"/>
        </w:rPr>
        <w:t>non-</w:t>
      </w:r>
      <w:r w:rsidRPr="00006652">
        <w:rPr>
          <w:b/>
          <w:color w:val="FF0000"/>
          <w:sz w:val="40"/>
          <w:szCs w:val="40"/>
          <w:lang w:val="fr-FR"/>
        </w:rPr>
        <w:t xml:space="preserve">remboursables à la Coop et </w:t>
      </w:r>
      <w:r w:rsidR="00B85EA7">
        <w:rPr>
          <w:b/>
          <w:color w:val="FF0000"/>
          <w:sz w:val="40"/>
          <w:szCs w:val="40"/>
          <w:lang w:val="fr-FR"/>
        </w:rPr>
        <w:t>les frais de transport sont de 9</w:t>
      </w:r>
      <w:r w:rsidRPr="00006652">
        <w:rPr>
          <w:b/>
          <w:color w:val="FF0000"/>
          <w:sz w:val="40"/>
          <w:szCs w:val="40"/>
          <w:lang w:val="fr-FR"/>
        </w:rPr>
        <w:t>$ par Purolator sans signature</w:t>
      </w:r>
      <w:r w:rsidR="003F05AF">
        <w:rPr>
          <w:b/>
          <w:color w:val="FF0000"/>
          <w:sz w:val="40"/>
          <w:szCs w:val="40"/>
          <w:lang w:val="fr-FR"/>
        </w:rPr>
        <w:t>.  Les achats doivent être payés d’avance par tél</w:t>
      </w:r>
      <w:r w:rsidR="00BF55A2">
        <w:rPr>
          <w:b/>
          <w:color w:val="FF0000"/>
          <w:sz w:val="40"/>
          <w:szCs w:val="40"/>
          <w:lang w:val="fr-FR"/>
        </w:rPr>
        <w:t>éphone avec une carte de crédit.</w:t>
      </w:r>
    </w:p>
    <w:sectPr w:rsidR="003F05AF" w:rsidRPr="00BF55A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652"/>
    <w:rsid w:val="00006652"/>
    <w:rsid w:val="003431AC"/>
    <w:rsid w:val="003F05AF"/>
    <w:rsid w:val="0073743A"/>
    <w:rsid w:val="00AF538E"/>
    <w:rsid w:val="00B85EA7"/>
    <w:rsid w:val="00B92FD5"/>
    <w:rsid w:val="00BF55A2"/>
    <w:rsid w:val="00BF5943"/>
    <w:rsid w:val="00F1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00173"/>
  <w15:chartTrackingRefBased/>
  <w15:docId w15:val="{6CF803E6-8687-405B-8AB3-AEE1738C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06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BA95F52F4A21429DD1C88C5D31C9B4" ma:contentTypeVersion="15" ma:contentTypeDescription="Crée un document." ma:contentTypeScope="" ma:versionID="f7beeaefa1607dccc8e1f6e1c980647c">
  <xsd:schema xmlns:xsd="http://www.w3.org/2001/XMLSchema" xmlns:xs="http://www.w3.org/2001/XMLSchema" xmlns:p="http://schemas.microsoft.com/office/2006/metadata/properties" xmlns:ns1="http://schemas.microsoft.com/sharepoint/v3" xmlns:ns2="a87e973f-1a44-4b8f-9d7b-a2b7c4ec5cfc" xmlns:ns3="5df7e2ff-808d-4c49-8cc0-6bc8d233ea57" targetNamespace="http://schemas.microsoft.com/office/2006/metadata/properties" ma:root="true" ma:fieldsID="e6f59211591c0a04c4ead8531edabcb1" ns1:_="" ns2:_="" ns3:_="">
    <xsd:import namespace="http://schemas.microsoft.com/sharepoint/v3"/>
    <xsd:import namespace="a87e973f-1a44-4b8f-9d7b-a2b7c4ec5cfc"/>
    <xsd:import namespace="5df7e2ff-808d-4c49-8cc0-6bc8d233e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e973f-1a44-4b8f-9d7b-a2b7c4ec5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d14c9f62-d5cc-40fb-9614-2cdd8f4b4e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7e2ff-808d-4c49-8cc0-6bc8d233ea5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f8c04e1-9b52-4c92-9a8c-8e5c21570dd0}" ma:internalName="TaxCatchAll" ma:showField="CatchAllData" ma:web="5df7e2ff-808d-4c49-8cc0-6bc8d233e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87e973f-1a44-4b8f-9d7b-a2b7c4ec5cfc">
      <Terms xmlns="http://schemas.microsoft.com/office/infopath/2007/PartnerControls"/>
    </lcf76f155ced4ddcb4097134ff3c332f>
    <_ip_UnifiedCompliancePolicyProperties xmlns="http://schemas.microsoft.com/sharepoint/v3" xsi:nil="true"/>
    <TaxCatchAll xmlns="5df7e2ff-808d-4c49-8cc0-6bc8d233ea57" xsi:nil="true"/>
  </documentManagement>
</p:properties>
</file>

<file path=customXml/itemProps1.xml><?xml version="1.0" encoding="utf-8"?>
<ds:datastoreItem xmlns:ds="http://schemas.openxmlformats.org/officeDocument/2006/customXml" ds:itemID="{12988753-1813-46F8-8B3D-2ED7D37F6318}"/>
</file>

<file path=customXml/itemProps2.xml><?xml version="1.0" encoding="utf-8"?>
<ds:datastoreItem xmlns:ds="http://schemas.openxmlformats.org/officeDocument/2006/customXml" ds:itemID="{15A451A8-E5D7-4F25-8AD8-67AA53F55ACE}"/>
</file>

<file path=customXml/itemProps3.xml><?xml version="1.0" encoding="utf-8"?>
<ds:datastoreItem xmlns:ds="http://schemas.openxmlformats.org/officeDocument/2006/customXml" ds:itemID="{372438C8-2107-43F6-88D1-70CEFAA474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librairietb</dc:creator>
  <cp:keywords/>
  <dc:description/>
  <cp:lastModifiedBy>Marie-Josée Tremblay</cp:lastModifiedBy>
  <cp:revision>8</cp:revision>
  <dcterms:created xsi:type="dcterms:W3CDTF">2021-05-31T15:47:00Z</dcterms:created>
  <dcterms:modified xsi:type="dcterms:W3CDTF">2026-04-28T15:33:00Z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0x01010063BA95F52F4A21429DD1C88C5D31C9B4</vt:lpwstr>
  </property>
</Properties>
</file>